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C" w:rsidRPr="006E21DB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548DD4"/>
          <w:kern w:val="0"/>
          <w:sz w:val="22"/>
          <w:szCs w:val="22"/>
          <w:lang w:val="ru-RU" w:eastAsia="en-US" w:bidi="ar-SA"/>
        </w:rPr>
      </w:pPr>
      <w:r w:rsidRPr="006E21DB">
        <w:rPr>
          <w:rFonts w:ascii="Times New Roman" w:eastAsia="Calibri" w:hAnsi="Times New Roman" w:cs="Times New Roman"/>
          <w:b/>
          <w:color w:val="548DD4"/>
          <w:kern w:val="0"/>
          <w:sz w:val="2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:rsidR="000111AC" w:rsidRPr="006E21DB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C51AF"/>
          <w:kern w:val="0"/>
          <w:sz w:val="22"/>
          <w:szCs w:val="22"/>
          <w:lang w:val="ru-RU" w:eastAsia="en-US" w:bidi="ar-SA"/>
        </w:rPr>
      </w:pPr>
      <w:r w:rsidRPr="006E21DB">
        <w:rPr>
          <w:rFonts w:ascii="Times New Roman" w:eastAsia="Calibri" w:hAnsi="Times New Roman" w:cs="Times New Roman"/>
          <w:b/>
          <w:color w:val="2C51AF"/>
          <w:kern w:val="0"/>
          <w:sz w:val="22"/>
          <w:szCs w:val="22"/>
          <w:lang w:val="ru-RU" w:eastAsia="en-US" w:bidi="ar-SA"/>
        </w:rPr>
        <w:t>Подразделение ИВДИВО Екатеринбург</w:t>
      </w:r>
    </w:p>
    <w:p w:rsidR="000111AC" w:rsidRPr="006E21DB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23E86"/>
          <w:kern w:val="0"/>
          <w:sz w:val="22"/>
          <w:szCs w:val="22"/>
          <w:lang w:val="ru-RU" w:eastAsia="en-US" w:bidi="ar-SA"/>
        </w:rPr>
      </w:pPr>
      <w:r w:rsidRPr="006E21DB">
        <w:rPr>
          <w:rFonts w:ascii="Times New Roman" w:eastAsia="Calibri" w:hAnsi="Times New Roman" w:cs="Times New Roman"/>
          <w:b/>
          <w:color w:val="223E86"/>
          <w:kern w:val="0"/>
          <w:sz w:val="22"/>
          <w:szCs w:val="22"/>
          <w:lang w:val="ru-RU" w:eastAsia="en-US" w:bidi="ar-SA"/>
        </w:rPr>
        <w:t>Совет Изначально Вышестоящего Отца</w:t>
      </w:r>
    </w:p>
    <w:p w:rsidR="000111AC" w:rsidRPr="006E21DB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101010"/>
          <w:kern w:val="0"/>
          <w:sz w:val="22"/>
          <w:szCs w:val="22"/>
          <w:lang w:val="ru-RU" w:eastAsia="en-US" w:bidi="ar-SA"/>
        </w:rPr>
      </w:pPr>
      <w:r w:rsidRPr="006E21DB">
        <w:rPr>
          <w:rFonts w:ascii="Times New Roman" w:eastAsia="Calibri" w:hAnsi="Times New Roman" w:cs="Times New Roman"/>
          <w:b/>
          <w:color w:val="101010"/>
          <w:kern w:val="0"/>
          <w:sz w:val="22"/>
          <w:szCs w:val="22"/>
          <w:lang w:val="ru-RU" w:eastAsia="en-US" w:bidi="ar-SA"/>
        </w:rPr>
        <w:t>Протокол Совета от 1</w:t>
      </w:r>
      <w:r w:rsidR="00ED6658" w:rsidRPr="006E21DB">
        <w:rPr>
          <w:rFonts w:ascii="Times New Roman" w:eastAsia="Calibri" w:hAnsi="Times New Roman" w:cs="Times New Roman"/>
          <w:b/>
          <w:color w:val="101010"/>
          <w:kern w:val="0"/>
          <w:sz w:val="22"/>
          <w:szCs w:val="22"/>
          <w:lang w:val="ru-RU" w:eastAsia="en-US" w:bidi="ar-SA"/>
        </w:rPr>
        <w:t>2</w:t>
      </w:r>
      <w:r w:rsidRPr="006E21DB">
        <w:rPr>
          <w:rFonts w:ascii="Times New Roman" w:eastAsia="Calibri" w:hAnsi="Times New Roman" w:cs="Times New Roman"/>
          <w:b/>
          <w:color w:val="101010"/>
          <w:kern w:val="0"/>
          <w:sz w:val="22"/>
          <w:szCs w:val="22"/>
          <w:lang w:val="ru-RU" w:eastAsia="en-US" w:bidi="ar-SA"/>
        </w:rPr>
        <w:t xml:space="preserve"> июня 2025 г.</w:t>
      </w:r>
    </w:p>
    <w:p w:rsidR="005D7A40" w:rsidRPr="00AB5946" w:rsidRDefault="00AB5946" w:rsidP="005D7A40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101010"/>
          <w:kern w:val="0"/>
          <w:sz w:val="18"/>
          <w:szCs w:val="18"/>
          <w:lang w:val="ru-RU" w:eastAsia="en-US" w:bidi="ar-SA"/>
        </w:rPr>
      </w:pPr>
      <w:r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>Утверждаю</w:t>
      </w:r>
      <w:r w:rsidR="005D7A40" w:rsidRPr="00AB5946"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 xml:space="preserve"> Глава подразделения ИВДИВО Елена </w:t>
      </w:r>
      <w:proofErr w:type="spellStart"/>
      <w:r w:rsidR="005D7A40" w:rsidRPr="00AB5946"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>Гималетдинова</w:t>
      </w:r>
      <w:proofErr w:type="spellEnd"/>
      <w:r w:rsidR="005D7A40" w:rsidRPr="00AB5946"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 xml:space="preserve"> </w:t>
      </w:r>
      <w:r w:rsidR="00F920D7"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>16</w:t>
      </w:r>
      <w:r w:rsidR="005D7A40" w:rsidRPr="00AB5946">
        <w:rPr>
          <w:rFonts w:ascii="Times New Roman" w:eastAsia="NSimSun" w:hAnsi="Times New Roman" w:cs="Times New Roman"/>
          <w:color w:val="FF0000"/>
          <w:kern w:val="3"/>
          <w:sz w:val="18"/>
          <w:szCs w:val="18"/>
          <w:lang w:val="ru-RU"/>
        </w:rPr>
        <w:t>.06.2025г</w:t>
      </w:r>
    </w:p>
    <w:p w:rsidR="007F25B8" w:rsidRDefault="007F25B8" w:rsidP="007F25B8">
      <w:pPr>
        <w:jc w:val="both"/>
        <w:rPr>
          <w:lang w:val="ru-RU"/>
        </w:rPr>
      </w:pPr>
    </w:p>
    <w:p w:rsidR="007F25B8" w:rsidRPr="005D7A40" w:rsidRDefault="007F25B8" w:rsidP="007F25B8">
      <w:pPr>
        <w:jc w:val="both"/>
        <w:rPr>
          <w:sz w:val="20"/>
          <w:szCs w:val="20"/>
          <w:lang w:val="ru-RU"/>
        </w:rPr>
      </w:pPr>
      <w:r w:rsidRPr="005D7A40">
        <w:rPr>
          <w:sz w:val="20"/>
          <w:szCs w:val="20"/>
          <w:lang w:val="ru-RU"/>
        </w:rPr>
        <w:t>Присутствовали</w:t>
      </w:r>
      <w:r w:rsidR="00FF4EB6" w:rsidRPr="005D7A40">
        <w:rPr>
          <w:sz w:val="20"/>
          <w:szCs w:val="20"/>
          <w:lang w:val="ru-RU"/>
        </w:rPr>
        <w:t>:</w:t>
      </w:r>
      <w:r w:rsidRPr="005D7A40">
        <w:rPr>
          <w:sz w:val="20"/>
          <w:szCs w:val="20"/>
          <w:lang w:val="ru-RU"/>
        </w:rPr>
        <w:t xml:space="preserve"> 2</w:t>
      </w:r>
      <w:r w:rsidR="000111AC" w:rsidRPr="005D7A40">
        <w:rPr>
          <w:sz w:val="20"/>
          <w:szCs w:val="20"/>
          <w:lang w:val="ru-RU"/>
        </w:rPr>
        <w:t>5</w:t>
      </w:r>
      <w:r w:rsidRPr="005D7A40">
        <w:rPr>
          <w:sz w:val="20"/>
          <w:szCs w:val="20"/>
          <w:lang w:val="ru-RU"/>
        </w:rPr>
        <w:t xml:space="preserve"> </w:t>
      </w:r>
      <w:proofErr w:type="spellStart"/>
      <w:r w:rsidRPr="005D7A40">
        <w:rPr>
          <w:sz w:val="20"/>
          <w:szCs w:val="20"/>
          <w:lang w:val="ru-RU"/>
        </w:rPr>
        <w:t>Аватар</w:t>
      </w:r>
      <w:r w:rsidR="000111AC" w:rsidRPr="005D7A40">
        <w:rPr>
          <w:sz w:val="20"/>
          <w:szCs w:val="20"/>
          <w:lang w:val="ru-RU"/>
        </w:rPr>
        <w:t>ов</w:t>
      </w:r>
      <w:proofErr w:type="spellEnd"/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Гималетдинова</w:t>
      </w:r>
      <w:proofErr w:type="spellEnd"/>
      <w:r w:rsidRPr="006E21DB">
        <w:rPr>
          <w:sz w:val="18"/>
          <w:szCs w:val="18"/>
          <w:lang w:val="ru-RU"/>
        </w:rPr>
        <w:t xml:space="preserve"> Елена Александровна</w:t>
      </w:r>
    </w:p>
    <w:p w:rsidR="007F25B8" w:rsidRPr="006E21DB" w:rsidRDefault="00ED6658" w:rsidP="00ED665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Вайсблат</w:t>
      </w:r>
      <w:proofErr w:type="spellEnd"/>
      <w:r w:rsidRPr="006E21DB">
        <w:rPr>
          <w:sz w:val="18"/>
          <w:szCs w:val="18"/>
          <w:lang w:val="ru-RU"/>
        </w:rPr>
        <w:t xml:space="preserve"> Полина Марковна</w:t>
      </w:r>
    </w:p>
    <w:p w:rsidR="007F25B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Подногина</w:t>
      </w:r>
      <w:proofErr w:type="spellEnd"/>
      <w:r w:rsidRPr="006E21DB">
        <w:rPr>
          <w:sz w:val="18"/>
          <w:szCs w:val="18"/>
          <w:lang w:val="ru-RU"/>
        </w:rPr>
        <w:t xml:space="preserve"> </w:t>
      </w:r>
      <w:proofErr w:type="spellStart"/>
      <w:r w:rsidRPr="006E21DB">
        <w:rPr>
          <w:sz w:val="18"/>
          <w:szCs w:val="18"/>
        </w:rPr>
        <w:t>Надежда</w:t>
      </w:r>
      <w:proofErr w:type="spellEnd"/>
      <w:r w:rsidRPr="006E21DB">
        <w:rPr>
          <w:sz w:val="18"/>
          <w:szCs w:val="18"/>
        </w:rPr>
        <w:t xml:space="preserve"> </w:t>
      </w:r>
      <w:proofErr w:type="spellStart"/>
      <w:r w:rsidRPr="006E21DB">
        <w:rPr>
          <w:sz w:val="18"/>
          <w:szCs w:val="18"/>
        </w:rPr>
        <w:t>Валентиновна</w:t>
      </w:r>
      <w:proofErr w:type="spellEnd"/>
      <w:r w:rsidRPr="006E21DB">
        <w:rPr>
          <w:sz w:val="18"/>
          <w:szCs w:val="18"/>
          <w:lang w:val="ru-RU"/>
        </w:rPr>
        <w:t xml:space="preserve"> – онлайн</w:t>
      </w:r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Борисова Ирина Анатольевна</w:t>
      </w:r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Калинина Людмила Викторовна </w:t>
      </w:r>
    </w:p>
    <w:p w:rsidR="00BE4705" w:rsidRPr="006E21DB" w:rsidRDefault="00BE4705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Ивина</w:t>
      </w:r>
      <w:r w:rsidR="0084686D" w:rsidRPr="006E21DB">
        <w:rPr>
          <w:sz w:val="18"/>
          <w:szCs w:val="18"/>
          <w:lang w:val="ru-RU"/>
        </w:rPr>
        <w:t xml:space="preserve"> Виктория Вячеславовна</w:t>
      </w:r>
    </w:p>
    <w:p w:rsidR="00BE4705" w:rsidRPr="006E21DB" w:rsidRDefault="00BE4705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Широбокова</w:t>
      </w:r>
      <w:proofErr w:type="spellEnd"/>
      <w:r w:rsidR="0084686D" w:rsidRPr="006E21DB">
        <w:rPr>
          <w:sz w:val="18"/>
          <w:szCs w:val="18"/>
          <w:lang w:val="ru-RU"/>
        </w:rPr>
        <w:t xml:space="preserve"> Полина Александровна</w:t>
      </w:r>
    </w:p>
    <w:p w:rsidR="00ED6658" w:rsidRPr="006E21DB" w:rsidRDefault="00ED6658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</w:rPr>
        <w:t>Курочкина</w:t>
      </w:r>
      <w:proofErr w:type="spellEnd"/>
      <w:r w:rsidRPr="006E21DB">
        <w:rPr>
          <w:sz w:val="18"/>
          <w:szCs w:val="18"/>
        </w:rPr>
        <w:t xml:space="preserve"> </w:t>
      </w:r>
      <w:proofErr w:type="spellStart"/>
      <w:r w:rsidRPr="006E21DB">
        <w:rPr>
          <w:sz w:val="18"/>
          <w:szCs w:val="18"/>
        </w:rPr>
        <w:t>Ирина</w:t>
      </w:r>
      <w:proofErr w:type="spellEnd"/>
      <w:r w:rsidRPr="006E21DB">
        <w:rPr>
          <w:sz w:val="18"/>
          <w:szCs w:val="18"/>
        </w:rPr>
        <w:t xml:space="preserve"> </w:t>
      </w:r>
      <w:proofErr w:type="spellStart"/>
      <w:r w:rsidRPr="006E21DB">
        <w:rPr>
          <w:sz w:val="18"/>
          <w:szCs w:val="18"/>
        </w:rPr>
        <w:t>Александровна</w:t>
      </w:r>
      <w:proofErr w:type="spellEnd"/>
    </w:p>
    <w:p w:rsidR="00ED6658" w:rsidRPr="006E21DB" w:rsidRDefault="00ED6658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Шухман</w:t>
      </w:r>
      <w:proofErr w:type="spellEnd"/>
      <w:r w:rsidRPr="006E21DB">
        <w:rPr>
          <w:sz w:val="18"/>
          <w:szCs w:val="18"/>
          <w:lang w:val="ru-RU"/>
        </w:rPr>
        <w:t xml:space="preserve"> Мария Владимировна</w:t>
      </w:r>
    </w:p>
    <w:p w:rsidR="00ED6658" w:rsidRPr="006E21DB" w:rsidRDefault="00ED6658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Шурыгина Валентина Александровна</w:t>
      </w:r>
    </w:p>
    <w:p w:rsidR="00ED6658" w:rsidRPr="006E21DB" w:rsidRDefault="00ED6658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Тупикин</w:t>
      </w:r>
      <w:proofErr w:type="spellEnd"/>
      <w:r w:rsidRPr="006E21DB">
        <w:rPr>
          <w:sz w:val="18"/>
          <w:szCs w:val="18"/>
          <w:lang w:val="ru-RU"/>
        </w:rPr>
        <w:t xml:space="preserve"> Георгий Всеволодович</w:t>
      </w:r>
    </w:p>
    <w:p w:rsidR="00ED6658" w:rsidRPr="006E21DB" w:rsidRDefault="00ED6658" w:rsidP="0084686D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Батищева Людмила Леонидовна</w:t>
      </w:r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Карасева Светлана Борисовна </w:t>
      </w:r>
    </w:p>
    <w:p w:rsidR="007F25B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Онищук</w:t>
      </w:r>
      <w:proofErr w:type="spellEnd"/>
      <w:r w:rsidRPr="006E21DB">
        <w:rPr>
          <w:sz w:val="18"/>
          <w:szCs w:val="18"/>
          <w:lang w:val="ru-RU"/>
        </w:rPr>
        <w:t xml:space="preserve"> Наталья Адамовна</w:t>
      </w:r>
    </w:p>
    <w:p w:rsidR="00ED665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Воробьева Тамара Владимировна</w:t>
      </w:r>
    </w:p>
    <w:p w:rsidR="00ED665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Ларионова Лидия Константиновна</w:t>
      </w:r>
    </w:p>
    <w:p w:rsidR="00ED665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Месилова</w:t>
      </w:r>
      <w:proofErr w:type="spellEnd"/>
      <w:r w:rsidRPr="006E21DB">
        <w:rPr>
          <w:sz w:val="18"/>
          <w:szCs w:val="18"/>
          <w:lang w:val="ru-RU"/>
        </w:rPr>
        <w:t xml:space="preserve"> Вера Сергеевна</w:t>
      </w:r>
    </w:p>
    <w:p w:rsidR="00ED665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Густомесова Елена Александровна – онлайн</w:t>
      </w:r>
    </w:p>
    <w:p w:rsidR="00ED6658" w:rsidRPr="006E21DB" w:rsidRDefault="00ED665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Ермолаева Лариса Ивановна</w:t>
      </w:r>
    </w:p>
    <w:p w:rsidR="00FF4EB6" w:rsidRPr="006E21DB" w:rsidRDefault="00FF4EB6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Важнова</w:t>
      </w:r>
      <w:proofErr w:type="spellEnd"/>
      <w:r w:rsidRPr="006E21DB">
        <w:rPr>
          <w:sz w:val="18"/>
          <w:szCs w:val="18"/>
          <w:lang w:val="ru-RU"/>
        </w:rPr>
        <w:t xml:space="preserve"> Наталья Александровна</w:t>
      </w:r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Тупикина</w:t>
      </w:r>
      <w:proofErr w:type="spellEnd"/>
      <w:r w:rsidRPr="006E21DB">
        <w:rPr>
          <w:sz w:val="18"/>
          <w:szCs w:val="18"/>
          <w:lang w:val="ru-RU"/>
        </w:rPr>
        <w:t xml:space="preserve"> Лариса Николаевна </w:t>
      </w:r>
    </w:p>
    <w:p w:rsidR="007F25B8" w:rsidRPr="006E21DB" w:rsidRDefault="00FF4EB6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Дылдина</w:t>
      </w:r>
      <w:proofErr w:type="spellEnd"/>
      <w:r w:rsidRPr="006E21DB">
        <w:rPr>
          <w:sz w:val="18"/>
          <w:szCs w:val="18"/>
          <w:lang w:val="ru-RU"/>
        </w:rPr>
        <w:t xml:space="preserve"> Галина Степановна</w:t>
      </w:r>
    </w:p>
    <w:p w:rsidR="007F25B8" w:rsidRPr="006E21DB" w:rsidRDefault="00FF4EB6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proofErr w:type="spellStart"/>
      <w:r w:rsidRPr="006E21DB">
        <w:rPr>
          <w:sz w:val="18"/>
          <w:szCs w:val="18"/>
          <w:lang w:val="ru-RU"/>
        </w:rPr>
        <w:t>Булашова</w:t>
      </w:r>
      <w:proofErr w:type="spellEnd"/>
      <w:r w:rsidRPr="006E21DB">
        <w:rPr>
          <w:sz w:val="18"/>
          <w:szCs w:val="18"/>
          <w:lang w:val="ru-RU"/>
        </w:rPr>
        <w:t xml:space="preserve"> Татьяна Валентиновна</w:t>
      </w:r>
    </w:p>
    <w:p w:rsidR="007F25B8" w:rsidRPr="006E21DB" w:rsidRDefault="00FF4EB6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Никитина Лариса Юрьевна</w:t>
      </w:r>
    </w:p>
    <w:p w:rsidR="007F25B8" w:rsidRPr="006E21DB" w:rsidRDefault="007F25B8" w:rsidP="007F25B8">
      <w:pPr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Топоркова Вера Сергеевна </w:t>
      </w:r>
    </w:p>
    <w:p w:rsidR="007F25B8" w:rsidRPr="006E21DB" w:rsidRDefault="007F25B8" w:rsidP="007F25B8">
      <w:pPr>
        <w:pStyle w:val="2"/>
        <w:numPr>
          <w:ilvl w:val="0"/>
          <w:numId w:val="0"/>
        </w:numPr>
        <w:tabs>
          <w:tab w:val="left" w:pos="708"/>
        </w:tabs>
        <w:rPr>
          <w:sz w:val="20"/>
          <w:szCs w:val="20"/>
          <w:lang w:val="ru-RU"/>
        </w:rPr>
      </w:pPr>
      <w:r w:rsidRPr="006E21DB">
        <w:rPr>
          <w:sz w:val="20"/>
          <w:szCs w:val="20"/>
          <w:lang w:val="ru-RU"/>
        </w:rPr>
        <w:t>Состоялись</w:t>
      </w:r>
      <w:r w:rsidR="006A4230">
        <w:rPr>
          <w:sz w:val="20"/>
          <w:szCs w:val="20"/>
          <w:lang w:val="ru-RU"/>
        </w:rPr>
        <w:t>:</w:t>
      </w:r>
    </w:p>
    <w:p w:rsidR="007F25B8" w:rsidRPr="006E21DB" w:rsidRDefault="007F25B8" w:rsidP="005D7A40">
      <w:pPr>
        <w:numPr>
          <w:ilvl w:val="0"/>
          <w:numId w:val="3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Стяжание Плана Синтеза Совета ИВО.</w:t>
      </w:r>
    </w:p>
    <w:p w:rsidR="007F25B8" w:rsidRPr="006E21DB" w:rsidRDefault="0084686D" w:rsidP="005D7A40">
      <w:pPr>
        <w:numPr>
          <w:ilvl w:val="0"/>
          <w:numId w:val="3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Стяжание Пути ИВДИВО, Плана Синтеза подразделения</w:t>
      </w:r>
      <w:r w:rsidR="00F66D35" w:rsidRPr="006E21DB">
        <w:rPr>
          <w:sz w:val="18"/>
          <w:szCs w:val="18"/>
          <w:lang w:val="ru-RU"/>
        </w:rPr>
        <w:t>, Плана Синтеза каждого ДП</w:t>
      </w:r>
      <w:r w:rsidR="007F25B8" w:rsidRPr="006E21DB">
        <w:rPr>
          <w:sz w:val="18"/>
          <w:szCs w:val="18"/>
          <w:lang w:val="ru-RU"/>
        </w:rPr>
        <w:t>.</w:t>
      </w:r>
    </w:p>
    <w:p w:rsidR="007F25B8" w:rsidRPr="006E21DB" w:rsidRDefault="00F66D35" w:rsidP="005D7A40">
      <w:pPr>
        <w:numPr>
          <w:ilvl w:val="0"/>
          <w:numId w:val="3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Стяжание Фа подразделения и каждого ДП</w:t>
      </w:r>
      <w:r w:rsidR="001B5075" w:rsidRPr="006E21DB">
        <w:rPr>
          <w:sz w:val="18"/>
          <w:szCs w:val="18"/>
          <w:lang w:val="ru-RU"/>
        </w:rPr>
        <w:t>.</w:t>
      </w:r>
    </w:p>
    <w:p w:rsidR="007F25B8" w:rsidRPr="006E21DB" w:rsidRDefault="00E6187F" w:rsidP="005D7A40">
      <w:pPr>
        <w:numPr>
          <w:ilvl w:val="0"/>
          <w:numId w:val="3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Стяжание 1024-рицы Частей Метагалактического Человека Метагалактики Фа Метагалактического Космоса и </w:t>
      </w:r>
      <w:proofErr w:type="spellStart"/>
      <w:r w:rsidRPr="006E21DB">
        <w:rPr>
          <w:sz w:val="18"/>
          <w:szCs w:val="18"/>
          <w:lang w:val="ru-RU"/>
        </w:rPr>
        <w:t>Станцы</w:t>
      </w:r>
      <w:proofErr w:type="spellEnd"/>
      <w:r w:rsidR="001B5075" w:rsidRPr="006E21DB">
        <w:rPr>
          <w:sz w:val="18"/>
          <w:szCs w:val="18"/>
          <w:lang w:val="ru-RU"/>
        </w:rPr>
        <w:t>.</w:t>
      </w:r>
    </w:p>
    <w:p w:rsidR="000F7CD8" w:rsidRPr="006E21DB" w:rsidRDefault="00E6187F" w:rsidP="00F920D7">
      <w:pPr>
        <w:numPr>
          <w:ilvl w:val="0"/>
          <w:numId w:val="3"/>
        </w:numPr>
        <w:spacing w:before="120"/>
        <w:ind w:left="714" w:hanging="357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Вопросы подготовки к Съезду ИВДИВО:</w:t>
      </w:r>
    </w:p>
    <w:p w:rsidR="00E6187F" w:rsidRPr="006E21DB" w:rsidRDefault="00E6187F" w:rsidP="00F920D7">
      <w:pPr>
        <w:ind w:left="720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– Выступление на Съезде ИВДИВО;</w:t>
      </w:r>
    </w:p>
    <w:p w:rsidR="00E6187F" w:rsidRPr="006E21DB" w:rsidRDefault="00E6187F" w:rsidP="00F920D7">
      <w:pPr>
        <w:ind w:left="720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– Стяжание Образа Съезда;</w:t>
      </w:r>
    </w:p>
    <w:p w:rsidR="00E6187F" w:rsidRPr="006E21DB" w:rsidRDefault="00E6187F" w:rsidP="00F920D7">
      <w:pPr>
        <w:ind w:left="720"/>
        <w:contextualSpacing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– </w:t>
      </w:r>
      <w:r w:rsidR="003469CA" w:rsidRPr="006E21DB">
        <w:rPr>
          <w:sz w:val="18"/>
          <w:szCs w:val="18"/>
          <w:lang w:val="ru-RU"/>
        </w:rPr>
        <w:t>С</w:t>
      </w:r>
      <w:r w:rsidRPr="006E21DB">
        <w:rPr>
          <w:sz w:val="18"/>
          <w:szCs w:val="18"/>
          <w:lang w:val="ru-RU"/>
        </w:rPr>
        <w:t>тяжание Образа выступления;</w:t>
      </w:r>
    </w:p>
    <w:p w:rsidR="007F25B8" w:rsidRPr="006E21DB" w:rsidRDefault="003469CA" w:rsidP="00F920D7">
      <w:pPr>
        <w:ind w:left="720"/>
        <w:contextualSpacing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– Стяжание включения каждого ДП в подготовку.</w:t>
      </w:r>
    </w:p>
    <w:p w:rsidR="007F25B8" w:rsidRPr="006E21DB" w:rsidRDefault="007F25B8" w:rsidP="00FF4EB6">
      <w:pPr>
        <w:pStyle w:val="2"/>
        <w:numPr>
          <w:ilvl w:val="0"/>
          <w:numId w:val="0"/>
        </w:numPr>
        <w:tabs>
          <w:tab w:val="left" w:pos="708"/>
        </w:tabs>
        <w:rPr>
          <w:sz w:val="20"/>
          <w:szCs w:val="20"/>
          <w:lang w:val="ru-RU"/>
        </w:rPr>
      </w:pPr>
      <w:r w:rsidRPr="006E21DB">
        <w:rPr>
          <w:sz w:val="20"/>
          <w:szCs w:val="20"/>
          <w:lang w:val="ru-RU"/>
        </w:rPr>
        <w:t>Решения</w:t>
      </w:r>
      <w:r w:rsidR="006A4230">
        <w:rPr>
          <w:sz w:val="20"/>
          <w:szCs w:val="20"/>
          <w:lang w:val="ru-RU"/>
        </w:rPr>
        <w:t>:</w:t>
      </w:r>
    </w:p>
    <w:p w:rsidR="007F25B8" w:rsidRPr="006E21DB" w:rsidRDefault="00F66D35" w:rsidP="005D7A40">
      <w:pPr>
        <w:numPr>
          <w:ilvl w:val="0"/>
          <w:numId w:val="5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До 13 июня включительно определить стяжённое Фа индивидуально и вписать в таблицу. </w:t>
      </w:r>
      <w:r w:rsidRPr="006E21DB">
        <w:rPr>
          <w:i/>
          <w:sz w:val="18"/>
          <w:szCs w:val="18"/>
          <w:lang w:val="ru-RU"/>
        </w:rPr>
        <w:t xml:space="preserve">Ответственная: </w:t>
      </w:r>
      <w:proofErr w:type="spellStart"/>
      <w:r w:rsidRPr="006E21DB">
        <w:rPr>
          <w:i/>
          <w:sz w:val="18"/>
          <w:szCs w:val="18"/>
          <w:lang w:val="ru-RU"/>
        </w:rPr>
        <w:t>Широбокова</w:t>
      </w:r>
      <w:proofErr w:type="spellEnd"/>
      <w:r w:rsidRPr="006E21DB">
        <w:rPr>
          <w:i/>
          <w:sz w:val="18"/>
          <w:szCs w:val="18"/>
          <w:lang w:val="ru-RU"/>
        </w:rPr>
        <w:t xml:space="preserve"> П.</w:t>
      </w:r>
    </w:p>
    <w:p w:rsidR="00F66D35" w:rsidRPr="006E21DB" w:rsidRDefault="00F66D35" w:rsidP="005D7A40">
      <w:pPr>
        <w:numPr>
          <w:ilvl w:val="0"/>
          <w:numId w:val="5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>Выявлено Фа Изначально Вышестоящего Отца подразделения.</w:t>
      </w:r>
    </w:p>
    <w:p w:rsidR="007F25B8" w:rsidRPr="006E21DB" w:rsidRDefault="00F66D35" w:rsidP="005D7A40">
      <w:pPr>
        <w:numPr>
          <w:ilvl w:val="0"/>
          <w:numId w:val="5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Образ выступления на Съезде ИВДИВО тезами до 30 июня. </w:t>
      </w:r>
      <w:r w:rsidRPr="006E21DB">
        <w:rPr>
          <w:i/>
          <w:sz w:val="18"/>
          <w:szCs w:val="18"/>
          <w:lang w:val="ru-RU"/>
        </w:rPr>
        <w:t xml:space="preserve">Ответственные: </w:t>
      </w:r>
      <w:proofErr w:type="spellStart"/>
      <w:r w:rsidRPr="006E21DB">
        <w:rPr>
          <w:i/>
          <w:sz w:val="18"/>
          <w:szCs w:val="18"/>
          <w:lang w:val="ru-RU"/>
        </w:rPr>
        <w:t>Широбокова</w:t>
      </w:r>
      <w:proofErr w:type="spellEnd"/>
      <w:r w:rsidRPr="006E21DB">
        <w:rPr>
          <w:i/>
          <w:sz w:val="18"/>
          <w:szCs w:val="18"/>
          <w:lang w:val="ru-RU"/>
        </w:rPr>
        <w:t xml:space="preserve"> П., Карасёва С., Ивина В., </w:t>
      </w:r>
      <w:proofErr w:type="spellStart"/>
      <w:r w:rsidRPr="006E21DB">
        <w:rPr>
          <w:i/>
          <w:sz w:val="18"/>
          <w:szCs w:val="18"/>
          <w:lang w:val="ru-RU"/>
        </w:rPr>
        <w:t>Вайсблат</w:t>
      </w:r>
      <w:proofErr w:type="spellEnd"/>
      <w:r w:rsidRPr="006E21DB">
        <w:rPr>
          <w:i/>
          <w:sz w:val="18"/>
          <w:szCs w:val="18"/>
          <w:lang w:val="ru-RU"/>
        </w:rPr>
        <w:t xml:space="preserve"> П.</w:t>
      </w:r>
    </w:p>
    <w:p w:rsidR="00E6187F" w:rsidRPr="006E21DB" w:rsidRDefault="00F66D35" w:rsidP="005D7A40">
      <w:pPr>
        <w:numPr>
          <w:ilvl w:val="0"/>
          <w:numId w:val="5"/>
        </w:numPr>
        <w:spacing w:before="115"/>
        <w:jc w:val="both"/>
        <w:rPr>
          <w:sz w:val="18"/>
          <w:szCs w:val="18"/>
          <w:lang w:val="ru-RU"/>
        </w:rPr>
      </w:pPr>
      <w:r w:rsidRPr="006E21DB">
        <w:rPr>
          <w:sz w:val="18"/>
          <w:szCs w:val="18"/>
          <w:lang w:val="ru-RU"/>
        </w:rPr>
        <w:t xml:space="preserve">До 20 июня составить </w:t>
      </w:r>
      <w:proofErr w:type="spellStart"/>
      <w:r w:rsidRPr="006E21DB">
        <w:rPr>
          <w:sz w:val="18"/>
          <w:szCs w:val="18"/>
          <w:lang w:val="ru-RU"/>
        </w:rPr>
        <w:t>Станцу</w:t>
      </w:r>
      <w:proofErr w:type="spellEnd"/>
      <w:r w:rsidRPr="006E21DB">
        <w:rPr>
          <w:sz w:val="18"/>
          <w:szCs w:val="18"/>
          <w:lang w:val="ru-RU"/>
        </w:rPr>
        <w:t xml:space="preserve"> 1024-рицы Частей Метагалактического Человека</w:t>
      </w:r>
      <w:r w:rsidR="000F7CD8" w:rsidRPr="006E21DB">
        <w:rPr>
          <w:sz w:val="18"/>
          <w:szCs w:val="18"/>
          <w:lang w:val="ru-RU"/>
        </w:rPr>
        <w:t>.</w:t>
      </w:r>
      <w:r w:rsidRPr="006E21DB">
        <w:rPr>
          <w:sz w:val="18"/>
          <w:szCs w:val="18"/>
          <w:lang w:val="ru-RU"/>
        </w:rPr>
        <w:t xml:space="preserve"> </w:t>
      </w:r>
      <w:r w:rsidR="00E6187F" w:rsidRPr="006E21DB">
        <w:rPr>
          <w:i/>
          <w:sz w:val="18"/>
          <w:szCs w:val="18"/>
          <w:lang w:val="ru-RU"/>
        </w:rPr>
        <w:t xml:space="preserve">Ответственная: </w:t>
      </w:r>
      <w:proofErr w:type="spellStart"/>
      <w:r w:rsidR="00E6187F" w:rsidRPr="006E21DB">
        <w:rPr>
          <w:i/>
          <w:sz w:val="18"/>
          <w:szCs w:val="18"/>
          <w:lang w:val="ru-RU"/>
        </w:rPr>
        <w:t>Гималетдинова</w:t>
      </w:r>
      <w:proofErr w:type="spellEnd"/>
      <w:r w:rsidR="00E6187F" w:rsidRPr="006E21DB">
        <w:rPr>
          <w:i/>
          <w:sz w:val="18"/>
          <w:szCs w:val="18"/>
          <w:lang w:val="ru-RU"/>
        </w:rPr>
        <w:t xml:space="preserve"> Е.</w:t>
      </w:r>
    </w:p>
    <w:p w:rsidR="005D7A40" w:rsidRDefault="005D7A40" w:rsidP="005D7A40">
      <w:pPr>
        <w:spacing w:before="115"/>
        <w:jc w:val="both"/>
        <w:rPr>
          <w:sz w:val="20"/>
          <w:szCs w:val="20"/>
          <w:lang w:val="ru-RU"/>
        </w:rPr>
      </w:pPr>
    </w:p>
    <w:p w:rsidR="005D7A40" w:rsidRPr="005D7A40" w:rsidRDefault="005D7A40" w:rsidP="005D7A40">
      <w:pPr>
        <w:autoSpaceDN w:val="0"/>
        <w:spacing w:after="160"/>
        <w:jc w:val="right"/>
        <w:textAlignment w:val="baseline"/>
        <w:rPr>
          <w:rFonts w:eastAsia="NSimSun" w:cs="Mangal"/>
          <w:kern w:val="3"/>
          <w:sz w:val="18"/>
          <w:szCs w:val="18"/>
          <w:lang w:val="ru-RU"/>
        </w:rPr>
      </w:pPr>
      <w:r w:rsidRPr="005D7A40">
        <w:rPr>
          <w:rFonts w:ascii="Times New Roman" w:eastAsia="NSimSun" w:hAnsi="Times New Roman" w:cs="Times New Roman"/>
          <w:color w:val="000000"/>
          <w:kern w:val="3"/>
          <w:sz w:val="18"/>
          <w:szCs w:val="18"/>
          <w:lang w:val="ru-RU"/>
        </w:rPr>
        <w:t xml:space="preserve">Составила </w:t>
      </w:r>
      <w:r>
        <w:rPr>
          <w:rFonts w:ascii="Times New Roman" w:eastAsia="NSimSun" w:hAnsi="Times New Roman" w:cs="Times New Roman"/>
          <w:color w:val="000000"/>
          <w:kern w:val="3"/>
          <w:sz w:val="18"/>
          <w:szCs w:val="18"/>
          <w:lang w:val="ru-RU"/>
        </w:rPr>
        <w:t>ИВДИВО – Секретарь Ильченко О.И.</w:t>
      </w:r>
      <w:r w:rsidRPr="005D7A40">
        <w:rPr>
          <w:rFonts w:ascii="Times New Roman" w:eastAsia="NSimSun" w:hAnsi="Times New Roman" w:cs="Times New Roman"/>
          <w:color w:val="000000"/>
          <w:kern w:val="3"/>
          <w:sz w:val="18"/>
          <w:szCs w:val="18"/>
          <w:lang w:val="ru-RU"/>
        </w:rPr>
        <w:t xml:space="preserve"> </w:t>
      </w:r>
    </w:p>
    <w:p w:rsidR="005D7A40" w:rsidRPr="005D7A40" w:rsidRDefault="005D7A40" w:rsidP="005D7A40">
      <w:pPr>
        <w:autoSpaceDN w:val="0"/>
        <w:jc w:val="right"/>
        <w:textAlignment w:val="baseline"/>
        <w:rPr>
          <w:rFonts w:eastAsia="NSimSun" w:cs="Mangal"/>
          <w:kern w:val="3"/>
          <w:sz w:val="18"/>
          <w:szCs w:val="18"/>
          <w:lang w:val="ru-RU"/>
        </w:rPr>
      </w:pPr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 xml:space="preserve">Сдано ИВАС Янову ИВАС Кут </w:t>
      </w:r>
      <w:proofErr w:type="spellStart"/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Хуми</w:t>
      </w:r>
      <w:proofErr w:type="spellEnd"/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 xml:space="preserve"> </w:t>
      </w:r>
      <w:r w:rsidR="006A4230">
        <w:rPr>
          <w:rFonts w:ascii="Times New Roman" w:hAnsi="Times New Roman" w:cs="Times New Roman"/>
          <w:kern w:val="3"/>
          <w:sz w:val="18"/>
          <w:szCs w:val="18"/>
          <w:lang w:val="ru-RU"/>
        </w:rPr>
        <w:t>16</w:t>
      </w:r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.0</w:t>
      </w:r>
      <w:r w:rsidR="006E21DB">
        <w:rPr>
          <w:rFonts w:ascii="Times New Roman" w:hAnsi="Times New Roman" w:cs="Times New Roman"/>
          <w:kern w:val="3"/>
          <w:sz w:val="18"/>
          <w:szCs w:val="18"/>
          <w:lang w:val="ru-RU"/>
        </w:rPr>
        <w:t>6</w:t>
      </w:r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.2025.</w:t>
      </w:r>
    </w:p>
    <w:p w:rsidR="005D7A40" w:rsidRPr="005D7A40" w:rsidRDefault="005D7A40" w:rsidP="005D7A40">
      <w:pPr>
        <w:autoSpaceDN w:val="0"/>
        <w:jc w:val="right"/>
        <w:textAlignment w:val="baseline"/>
        <w:rPr>
          <w:rFonts w:eastAsia="NSimSun" w:cs="Mangal"/>
          <w:kern w:val="3"/>
          <w:sz w:val="20"/>
          <w:szCs w:val="20"/>
          <w:lang w:val="ru-RU"/>
        </w:rPr>
      </w:pPr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 xml:space="preserve">Сдано ИВАС Кут </w:t>
      </w:r>
      <w:proofErr w:type="spellStart"/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Хуми</w:t>
      </w:r>
      <w:proofErr w:type="spellEnd"/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 xml:space="preserve"> </w:t>
      </w:r>
      <w:r w:rsidR="006A4230">
        <w:rPr>
          <w:rFonts w:ascii="Times New Roman" w:hAnsi="Times New Roman" w:cs="Times New Roman"/>
          <w:kern w:val="3"/>
          <w:sz w:val="18"/>
          <w:szCs w:val="18"/>
          <w:lang w:val="ru-RU"/>
        </w:rPr>
        <w:t>16</w:t>
      </w:r>
      <w:bookmarkStart w:id="0" w:name="_GoBack"/>
      <w:bookmarkEnd w:id="0"/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.0</w:t>
      </w:r>
      <w:r w:rsidR="006E21DB">
        <w:rPr>
          <w:rFonts w:ascii="Times New Roman" w:hAnsi="Times New Roman" w:cs="Times New Roman"/>
          <w:kern w:val="3"/>
          <w:sz w:val="18"/>
          <w:szCs w:val="18"/>
          <w:lang w:val="ru-RU"/>
        </w:rPr>
        <w:t>6</w:t>
      </w:r>
      <w:r w:rsidRPr="005D7A40">
        <w:rPr>
          <w:rFonts w:ascii="Times New Roman" w:hAnsi="Times New Roman" w:cs="Times New Roman"/>
          <w:kern w:val="3"/>
          <w:sz w:val="18"/>
          <w:szCs w:val="18"/>
          <w:lang w:val="ru-RU"/>
        </w:rPr>
        <w:t>.2025.</w:t>
      </w:r>
    </w:p>
    <w:p w:rsidR="005D7A40" w:rsidRPr="005D7A40" w:rsidRDefault="005D7A40" w:rsidP="005D7A40">
      <w:pPr>
        <w:spacing w:before="115"/>
        <w:ind w:left="720"/>
        <w:jc w:val="both"/>
        <w:rPr>
          <w:sz w:val="20"/>
          <w:szCs w:val="20"/>
          <w:lang w:val="ru-RU"/>
        </w:rPr>
      </w:pPr>
    </w:p>
    <w:sectPr w:rsidR="005D7A40" w:rsidRPr="005D7A40" w:rsidSect="00FF4E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057"/>
    <w:multiLevelType w:val="multilevel"/>
    <w:tmpl w:val="399C9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A49B2"/>
    <w:multiLevelType w:val="multilevel"/>
    <w:tmpl w:val="00E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9E9401E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B26F6C"/>
    <w:multiLevelType w:val="multilevel"/>
    <w:tmpl w:val="C41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4DA1361"/>
    <w:multiLevelType w:val="multilevel"/>
    <w:tmpl w:val="634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CD"/>
    <w:rsid w:val="000111AC"/>
    <w:rsid w:val="000F7CD8"/>
    <w:rsid w:val="001B5075"/>
    <w:rsid w:val="0028757D"/>
    <w:rsid w:val="002B7B59"/>
    <w:rsid w:val="002F3D76"/>
    <w:rsid w:val="003469CA"/>
    <w:rsid w:val="005A3E1C"/>
    <w:rsid w:val="005D7A40"/>
    <w:rsid w:val="00623131"/>
    <w:rsid w:val="00676CD6"/>
    <w:rsid w:val="006A4230"/>
    <w:rsid w:val="006E21DB"/>
    <w:rsid w:val="007F25B8"/>
    <w:rsid w:val="0084686D"/>
    <w:rsid w:val="008B776A"/>
    <w:rsid w:val="00A871CD"/>
    <w:rsid w:val="00AB167C"/>
    <w:rsid w:val="00AB5946"/>
    <w:rsid w:val="00B66AEF"/>
    <w:rsid w:val="00BE4705"/>
    <w:rsid w:val="00E6187F"/>
    <w:rsid w:val="00ED6658"/>
    <w:rsid w:val="00F66D35"/>
    <w:rsid w:val="00F920D7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Вячеслав</cp:lastModifiedBy>
  <cp:revision>13</cp:revision>
  <dcterms:created xsi:type="dcterms:W3CDTF">2023-06-30T15:10:00Z</dcterms:created>
  <dcterms:modified xsi:type="dcterms:W3CDTF">2025-06-16T16:36:00Z</dcterms:modified>
</cp:coreProperties>
</file>